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7A" w:rsidRDefault="00266051" w:rsidP="00E16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6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E467A">
        <w:rPr>
          <w:rFonts w:ascii="Times New Roman" w:hAnsi="Times New Roman" w:cs="Times New Roman"/>
          <w:sz w:val="28"/>
          <w:szCs w:val="28"/>
        </w:rPr>
        <w:t>ТВЕРЖДАЮ:</w:t>
      </w:r>
    </w:p>
    <w:p w:rsidR="005E0600" w:rsidRDefault="00266051" w:rsidP="00E16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733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E0600">
        <w:rPr>
          <w:rFonts w:ascii="Times New Roman" w:hAnsi="Times New Roman" w:cs="Times New Roman"/>
          <w:sz w:val="28"/>
          <w:szCs w:val="28"/>
        </w:rPr>
        <w:t>П</w:t>
      </w:r>
      <w:r w:rsidR="00F733EF">
        <w:rPr>
          <w:rFonts w:ascii="Times New Roman" w:hAnsi="Times New Roman" w:cs="Times New Roman"/>
          <w:sz w:val="28"/>
          <w:szCs w:val="28"/>
        </w:rPr>
        <w:t>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600" w:rsidRDefault="00266051" w:rsidP="00E16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</w:t>
      </w:r>
      <w:r w:rsidR="00F73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266051" w:rsidRDefault="00266051" w:rsidP="00E16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5E0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профилактике правонарушений</w:t>
      </w:r>
    </w:p>
    <w:p w:rsidR="00266051" w:rsidRDefault="00266051" w:rsidP="00E161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733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Бавлинского муниципального района</w:t>
      </w:r>
    </w:p>
    <w:p w:rsidR="00266051" w:rsidRDefault="002E467A" w:rsidP="00E161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733E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26605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="00F733EF">
        <w:rPr>
          <w:rFonts w:ascii="Times New Roman" w:hAnsi="Times New Roman" w:cs="Times New Roman"/>
          <w:sz w:val="28"/>
          <w:szCs w:val="28"/>
        </w:rPr>
        <w:t>Р.Х. Гатиятуллин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5481">
        <w:rPr>
          <w:rFonts w:ascii="Times New Roman" w:hAnsi="Times New Roman" w:cs="Times New Roman"/>
          <w:sz w:val="28"/>
          <w:szCs w:val="28"/>
        </w:rPr>
        <w:t xml:space="preserve">       </w:t>
      </w:r>
      <w:r w:rsidR="0026605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E467A" w:rsidRDefault="00266051" w:rsidP="00E161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733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«____</w:t>
      </w:r>
      <w:r w:rsidR="002E467A">
        <w:rPr>
          <w:rFonts w:ascii="Times New Roman" w:hAnsi="Times New Roman" w:cs="Times New Roman"/>
          <w:sz w:val="28"/>
          <w:szCs w:val="28"/>
        </w:rPr>
        <w:t xml:space="preserve">» </w:t>
      </w:r>
      <w:r w:rsidR="005C5481">
        <w:rPr>
          <w:rFonts w:ascii="Times New Roman" w:hAnsi="Times New Roman" w:cs="Times New Roman"/>
          <w:sz w:val="28"/>
          <w:szCs w:val="28"/>
        </w:rPr>
        <w:t xml:space="preserve"> </w:t>
      </w:r>
      <w:r w:rsidR="00E916F9">
        <w:rPr>
          <w:rFonts w:ascii="Times New Roman" w:hAnsi="Times New Roman" w:cs="Times New Roman"/>
          <w:sz w:val="28"/>
          <w:szCs w:val="28"/>
        </w:rPr>
        <w:t>_____________ 20</w:t>
      </w:r>
      <w:r w:rsidR="0044200B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9586F" w:rsidRDefault="00D16D42" w:rsidP="001958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58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6173" w:rsidRDefault="00A86173" w:rsidP="001958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D42" w:rsidRDefault="0019586F" w:rsidP="001958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16D42" w:rsidRDefault="00D16D42" w:rsidP="00D1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16D42" w:rsidRDefault="002154C4" w:rsidP="00D1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16D42">
        <w:rPr>
          <w:rFonts w:ascii="Times New Roman" w:hAnsi="Times New Roman" w:cs="Times New Roman"/>
          <w:b/>
          <w:sz w:val="28"/>
          <w:szCs w:val="28"/>
        </w:rPr>
        <w:t xml:space="preserve">аботы межведомственной комиссии по профилактике правонарушений </w:t>
      </w:r>
    </w:p>
    <w:p w:rsidR="00D16D42" w:rsidRDefault="00D16D42" w:rsidP="00D1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Бавлинского муниципального района</w:t>
      </w:r>
    </w:p>
    <w:p w:rsidR="00D16D42" w:rsidRDefault="00E916F9" w:rsidP="00E161B1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44200B">
        <w:rPr>
          <w:rFonts w:ascii="Times New Roman" w:hAnsi="Times New Roman" w:cs="Times New Roman"/>
          <w:b/>
          <w:sz w:val="28"/>
          <w:szCs w:val="28"/>
        </w:rPr>
        <w:t>7</w:t>
      </w:r>
      <w:r w:rsidR="00D16D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916F9" w:rsidRDefault="00E916F9" w:rsidP="00D1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817"/>
        <w:gridCol w:w="5245"/>
        <w:gridCol w:w="4536"/>
        <w:gridCol w:w="2126"/>
        <w:gridCol w:w="1985"/>
      </w:tblGrid>
      <w:tr w:rsidR="008A6162" w:rsidRPr="00442FD6" w:rsidTr="00E161B1">
        <w:tc>
          <w:tcPr>
            <w:tcW w:w="817" w:type="dxa"/>
          </w:tcPr>
          <w:p w:rsidR="00266051" w:rsidRPr="00266051" w:rsidRDefault="00266051" w:rsidP="00D16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266051" w:rsidRPr="00266051" w:rsidRDefault="00E161B1" w:rsidP="00E16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вопросы, проводимые м</w:t>
            </w:r>
            <w:r w:rsidR="00266051" w:rsidRPr="00266051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4536" w:type="dxa"/>
          </w:tcPr>
          <w:p w:rsidR="00266051" w:rsidRPr="00266051" w:rsidRDefault="005E0600" w:rsidP="00D16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</w:tcPr>
          <w:p w:rsidR="00266051" w:rsidRPr="00266051" w:rsidRDefault="00266051" w:rsidP="005E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E1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66051" w:rsidRPr="00266051" w:rsidRDefault="005E0600" w:rsidP="00D16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8A6162" w:rsidRPr="00442FD6" w:rsidTr="00E161B1">
        <w:tc>
          <w:tcPr>
            <w:tcW w:w="817" w:type="dxa"/>
          </w:tcPr>
          <w:p w:rsidR="00266051" w:rsidRPr="00266051" w:rsidRDefault="00266051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66051" w:rsidRPr="00266051" w:rsidRDefault="00266051" w:rsidP="005E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О проведении анализа состояния профилактики правонарушений на территории Бавлинского муниципального района</w:t>
            </w:r>
            <w:r w:rsidR="009F769D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5E0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76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</w:tcPr>
          <w:p w:rsidR="00AF724A" w:rsidRDefault="00AF724A" w:rsidP="00AF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72C9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МВД России по Бавлинскому району (по согласованию)</w:t>
            </w:r>
          </w:p>
          <w:p w:rsidR="00266051" w:rsidRPr="00266051" w:rsidRDefault="00266051" w:rsidP="00E1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051" w:rsidRPr="00266051" w:rsidRDefault="005E0600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</w:tcPr>
          <w:p w:rsidR="00266051" w:rsidRPr="00266051" w:rsidRDefault="00266051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9D" w:rsidRPr="00442FD6" w:rsidTr="00E161B1">
        <w:tc>
          <w:tcPr>
            <w:tcW w:w="817" w:type="dxa"/>
          </w:tcPr>
          <w:p w:rsidR="00937B9D" w:rsidRPr="00266051" w:rsidRDefault="00937B9D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37B9D" w:rsidRDefault="00937B9D" w:rsidP="000F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по предупреждению социального мошенничества</w:t>
            </w:r>
          </w:p>
        </w:tc>
        <w:tc>
          <w:tcPr>
            <w:tcW w:w="4536" w:type="dxa"/>
          </w:tcPr>
          <w:p w:rsidR="00937B9D" w:rsidRDefault="00937B9D" w:rsidP="000F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42CB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МВД России по Бавлинскому району (по согласованию)</w:t>
            </w:r>
          </w:p>
        </w:tc>
        <w:tc>
          <w:tcPr>
            <w:tcW w:w="2126" w:type="dxa"/>
          </w:tcPr>
          <w:p w:rsidR="00937B9D" w:rsidRDefault="00937B9D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</w:tcPr>
          <w:p w:rsidR="00937B9D" w:rsidRPr="00266051" w:rsidRDefault="00937B9D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9D" w:rsidRPr="00442FD6" w:rsidTr="00E161B1">
        <w:tc>
          <w:tcPr>
            <w:tcW w:w="817" w:type="dxa"/>
          </w:tcPr>
          <w:p w:rsidR="00937B9D" w:rsidRPr="00266051" w:rsidRDefault="00937B9D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37B9D" w:rsidRPr="00266051" w:rsidRDefault="00937B9D" w:rsidP="000F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правонарушений, связанных с защищенностью объектов хранения товарно-материальных ценностей</w:t>
            </w:r>
          </w:p>
        </w:tc>
        <w:tc>
          <w:tcPr>
            <w:tcW w:w="4536" w:type="dxa"/>
          </w:tcPr>
          <w:p w:rsidR="00937B9D" w:rsidRDefault="00937B9D" w:rsidP="000F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42CB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МВД России по Бавлинскому району (по согласованию),</w:t>
            </w:r>
          </w:p>
          <w:p w:rsidR="00937B9D" w:rsidRPr="00266051" w:rsidRDefault="00937B9D" w:rsidP="000F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поселений, </w:t>
            </w:r>
            <w:r w:rsidR="007842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 предприятий и организаций</w:t>
            </w:r>
          </w:p>
        </w:tc>
        <w:tc>
          <w:tcPr>
            <w:tcW w:w="2126" w:type="dxa"/>
          </w:tcPr>
          <w:p w:rsidR="00937B9D" w:rsidRDefault="00937B9D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 кварталы</w:t>
            </w:r>
          </w:p>
        </w:tc>
        <w:tc>
          <w:tcPr>
            <w:tcW w:w="1985" w:type="dxa"/>
          </w:tcPr>
          <w:p w:rsidR="00937B9D" w:rsidRPr="00266051" w:rsidRDefault="00937B9D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4" w:rsidRPr="00442FD6" w:rsidTr="00E161B1">
        <w:tc>
          <w:tcPr>
            <w:tcW w:w="817" w:type="dxa"/>
          </w:tcPr>
          <w:p w:rsidR="003B60E4" w:rsidRDefault="007842CB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B60E4" w:rsidRDefault="003B60E4" w:rsidP="003B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программы </w:t>
            </w: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профилактике правонарушений и преступлений в Бавлинском муниципальном районе Республики Татарстан на 2017</w:t>
            </w:r>
            <w:r w:rsidR="007842CB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4536" w:type="dxa"/>
          </w:tcPr>
          <w:p w:rsidR="003B60E4" w:rsidRDefault="007842CB" w:rsidP="000F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126" w:type="dxa"/>
          </w:tcPr>
          <w:p w:rsidR="003B60E4" w:rsidRDefault="007842CB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</w:tcPr>
          <w:p w:rsidR="003B60E4" w:rsidRPr="00266051" w:rsidRDefault="003B60E4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9D" w:rsidRPr="00442FD6" w:rsidTr="00E161B1">
        <w:tc>
          <w:tcPr>
            <w:tcW w:w="817" w:type="dxa"/>
          </w:tcPr>
          <w:p w:rsidR="00937B9D" w:rsidRPr="00266051" w:rsidRDefault="007842CB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37B9D" w:rsidRDefault="00937B9D" w:rsidP="000F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добровольной народной дружины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г.Бавлы</w:t>
            </w:r>
          </w:p>
        </w:tc>
        <w:tc>
          <w:tcPr>
            <w:tcW w:w="4536" w:type="dxa"/>
          </w:tcPr>
          <w:p w:rsidR="00937B9D" w:rsidRDefault="007842CB" w:rsidP="0078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="00937B9D">
              <w:rPr>
                <w:rFonts w:ascii="Times New Roman" w:hAnsi="Times New Roman" w:cs="Times New Roman"/>
                <w:sz w:val="24"/>
                <w:szCs w:val="24"/>
              </w:rPr>
              <w:t>таб ДНД,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937B9D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по </w:t>
            </w:r>
            <w:r w:rsidR="00937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Бавлинскому району (по согласованию)</w:t>
            </w:r>
          </w:p>
        </w:tc>
        <w:tc>
          <w:tcPr>
            <w:tcW w:w="2126" w:type="dxa"/>
          </w:tcPr>
          <w:p w:rsidR="00937B9D" w:rsidRDefault="00937B9D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1985" w:type="dxa"/>
          </w:tcPr>
          <w:p w:rsidR="00937B9D" w:rsidRPr="00266051" w:rsidRDefault="00937B9D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9D" w:rsidRPr="00442FD6" w:rsidTr="00E161B1">
        <w:tc>
          <w:tcPr>
            <w:tcW w:w="817" w:type="dxa"/>
          </w:tcPr>
          <w:p w:rsidR="00937B9D" w:rsidRPr="00266051" w:rsidRDefault="007842CB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937B9D" w:rsidRPr="00266051" w:rsidRDefault="00937B9D" w:rsidP="000F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общественных пунктов охраны порядка в г.Бавлы</w:t>
            </w:r>
          </w:p>
        </w:tc>
        <w:tc>
          <w:tcPr>
            <w:tcW w:w="4536" w:type="dxa"/>
          </w:tcPr>
          <w:p w:rsidR="00937B9D" w:rsidRDefault="007842CB" w:rsidP="000F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937B9D">
              <w:rPr>
                <w:rFonts w:ascii="Times New Roman" w:hAnsi="Times New Roman" w:cs="Times New Roman"/>
                <w:sz w:val="24"/>
                <w:szCs w:val="24"/>
              </w:rPr>
              <w:t>МВД России по Бавлинскому району (по согласованию),</w:t>
            </w:r>
          </w:p>
          <w:p w:rsidR="00937B9D" w:rsidRPr="00266051" w:rsidRDefault="00937B9D" w:rsidP="000F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Исполнительного комитета муниципального образования «город Бавлы»</w:t>
            </w:r>
          </w:p>
        </w:tc>
        <w:tc>
          <w:tcPr>
            <w:tcW w:w="2126" w:type="dxa"/>
          </w:tcPr>
          <w:p w:rsidR="00937B9D" w:rsidRDefault="00937B9D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</w:tcPr>
          <w:p w:rsidR="00937B9D" w:rsidRPr="00266051" w:rsidRDefault="00937B9D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4" w:rsidRPr="00442FD6" w:rsidTr="00E161B1">
        <w:tc>
          <w:tcPr>
            <w:tcW w:w="817" w:type="dxa"/>
          </w:tcPr>
          <w:p w:rsidR="003B60E4" w:rsidRPr="00266051" w:rsidRDefault="007842CB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B60E4" w:rsidRDefault="003B60E4" w:rsidP="000F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профилактической работы по предупреждению рецидивной и бытовой преступности и преступлений, совершенных в состоянии алкогольного опьянения</w:t>
            </w:r>
          </w:p>
        </w:tc>
        <w:tc>
          <w:tcPr>
            <w:tcW w:w="4536" w:type="dxa"/>
          </w:tcPr>
          <w:p w:rsidR="003B60E4" w:rsidRDefault="007842CB" w:rsidP="000F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3B60E4">
              <w:rPr>
                <w:rFonts w:ascii="Times New Roman" w:hAnsi="Times New Roman" w:cs="Times New Roman"/>
                <w:sz w:val="24"/>
                <w:szCs w:val="24"/>
              </w:rPr>
              <w:t>МВД России по Бавлинскому району (по согласованию)</w:t>
            </w:r>
          </w:p>
        </w:tc>
        <w:tc>
          <w:tcPr>
            <w:tcW w:w="2126" w:type="dxa"/>
          </w:tcPr>
          <w:p w:rsidR="003B60E4" w:rsidRDefault="003B60E4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985" w:type="dxa"/>
          </w:tcPr>
          <w:p w:rsidR="003B60E4" w:rsidRPr="00266051" w:rsidRDefault="003B60E4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4" w:rsidRPr="00442FD6" w:rsidTr="00E161B1">
        <w:tc>
          <w:tcPr>
            <w:tcW w:w="817" w:type="dxa"/>
          </w:tcPr>
          <w:p w:rsidR="003B60E4" w:rsidRPr="00266051" w:rsidRDefault="007842CB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B60E4" w:rsidRPr="00266051" w:rsidRDefault="003B60E4" w:rsidP="000F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принятии мер адаптационного характера в отношении лиц, освободившихся из мест лишения свободы</w:t>
            </w:r>
          </w:p>
        </w:tc>
        <w:tc>
          <w:tcPr>
            <w:tcW w:w="4536" w:type="dxa"/>
          </w:tcPr>
          <w:p w:rsidR="007842CB" w:rsidRDefault="007842CB" w:rsidP="000F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B60E4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 w:rsidR="003B60E4" w:rsidRPr="00266051">
              <w:rPr>
                <w:rFonts w:ascii="Times New Roman" w:hAnsi="Times New Roman" w:cs="Times New Roman"/>
                <w:sz w:val="24"/>
                <w:szCs w:val="24"/>
              </w:rPr>
              <w:t xml:space="preserve"> по Бавлинскому району ФКУ УИИ УФСИН России по Республике Татарстан (по согласованию)</w:t>
            </w:r>
            <w:r w:rsidR="003B6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0E4" w:rsidRDefault="003B60E4" w:rsidP="000F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ГКУ «Центр занятости населения г.Бавлы» (по согласованию)</w:t>
            </w:r>
            <w:r w:rsidR="007842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42CB" w:rsidRPr="00266051" w:rsidRDefault="007842CB" w:rsidP="000F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МВД России по Бавлинскому району (по согласованию)</w:t>
            </w:r>
          </w:p>
        </w:tc>
        <w:tc>
          <w:tcPr>
            <w:tcW w:w="2126" w:type="dxa"/>
          </w:tcPr>
          <w:p w:rsidR="003B60E4" w:rsidRDefault="003B60E4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985" w:type="dxa"/>
          </w:tcPr>
          <w:p w:rsidR="003B60E4" w:rsidRPr="00266051" w:rsidRDefault="003B60E4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4" w:rsidRPr="00442FD6" w:rsidTr="00E161B1">
        <w:tc>
          <w:tcPr>
            <w:tcW w:w="817" w:type="dxa"/>
          </w:tcPr>
          <w:p w:rsidR="003B60E4" w:rsidRPr="00266051" w:rsidRDefault="007842CB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3B60E4" w:rsidRPr="00266051" w:rsidRDefault="003B60E4" w:rsidP="000F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мер противодействия каналам незаконной миграции</w:t>
            </w:r>
          </w:p>
        </w:tc>
        <w:tc>
          <w:tcPr>
            <w:tcW w:w="4536" w:type="dxa"/>
          </w:tcPr>
          <w:p w:rsidR="003B60E4" w:rsidRPr="00266051" w:rsidRDefault="007842CB" w:rsidP="000F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3B60E4" w:rsidRPr="00266051">
              <w:rPr>
                <w:rFonts w:ascii="Times New Roman" w:hAnsi="Times New Roman" w:cs="Times New Roman"/>
                <w:sz w:val="24"/>
                <w:szCs w:val="24"/>
              </w:rPr>
              <w:t xml:space="preserve"> УФМС России по Республике Татарстан в г.Бавлы (обслуживающий Бавлинский район) (по согласованию)</w:t>
            </w:r>
            <w:r w:rsidR="003B6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0E4" w:rsidRPr="00266051" w:rsidRDefault="007842CB" w:rsidP="000F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3B60E4" w:rsidRPr="00266051">
              <w:rPr>
                <w:rFonts w:ascii="Times New Roman" w:hAnsi="Times New Roman" w:cs="Times New Roman"/>
                <w:sz w:val="24"/>
                <w:szCs w:val="24"/>
              </w:rPr>
              <w:t>МВД России по Бавлинскому району (по согласованию)</w:t>
            </w:r>
          </w:p>
        </w:tc>
        <w:tc>
          <w:tcPr>
            <w:tcW w:w="2126" w:type="dxa"/>
          </w:tcPr>
          <w:p w:rsidR="003B60E4" w:rsidRDefault="003B60E4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</w:tcPr>
          <w:p w:rsidR="003B60E4" w:rsidRPr="00266051" w:rsidRDefault="003B60E4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4" w:rsidRPr="00442FD6" w:rsidTr="00E161B1">
        <w:tc>
          <w:tcPr>
            <w:tcW w:w="817" w:type="dxa"/>
          </w:tcPr>
          <w:p w:rsidR="003B60E4" w:rsidRPr="00266051" w:rsidRDefault="007842CB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3B60E4" w:rsidRDefault="003B60E4" w:rsidP="000F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общественной организации «Форпост»</w:t>
            </w:r>
          </w:p>
        </w:tc>
        <w:tc>
          <w:tcPr>
            <w:tcW w:w="4536" w:type="dxa"/>
          </w:tcPr>
          <w:p w:rsidR="003B60E4" w:rsidRDefault="003B60E4" w:rsidP="000F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по делам молодежи Бавлинского муниципального района»,</w:t>
            </w:r>
          </w:p>
          <w:p w:rsidR="007842CB" w:rsidRDefault="003B60E4" w:rsidP="000F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Бавлинского муниципального района», </w:t>
            </w:r>
          </w:p>
          <w:p w:rsidR="003B60E4" w:rsidRPr="00266051" w:rsidRDefault="003B60E4" w:rsidP="000F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 «Форпост»</w:t>
            </w:r>
          </w:p>
        </w:tc>
        <w:tc>
          <w:tcPr>
            <w:tcW w:w="2126" w:type="dxa"/>
          </w:tcPr>
          <w:p w:rsidR="003B60E4" w:rsidRDefault="003B60E4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</w:tcPr>
          <w:p w:rsidR="003B60E4" w:rsidRPr="00266051" w:rsidRDefault="003B60E4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4" w:rsidRPr="00442FD6" w:rsidTr="00E161B1">
        <w:tc>
          <w:tcPr>
            <w:tcW w:w="817" w:type="dxa"/>
          </w:tcPr>
          <w:p w:rsidR="003B60E4" w:rsidRPr="00266051" w:rsidRDefault="007842CB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3B60E4" w:rsidRDefault="003B60E4" w:rsidP="000F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преступности и правонарушений среди несовершеннолетних</w:t>
            </w:r>
          </w:p>
        </w:tc>
        <w:tc>
          <w:tcPr>
            <w:tcW w:w="4536" w:type="dxa"/>
          </w:tcPr>
          <w:p w:rsidR="007842CB" w:rsidRDefault="007842CB" w:rsidP="000F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Бавлинского муниципального района</w:t>
            </w:r>
            <w:r w:rsidR="003B60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60E4" w:rsidRDefault="003B60E4" w:rsidP="000F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42CB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МВД России по Бавлинскому району (по согласованию)</w:t>
            </w:r>
          </w:p>
        </w:tc>
        <w:tc>
          <w:tcPr>
            <w:tcW w:w="2126" w:type="dxa"/>
          </w:tcPr>
          <w:p w:rsidR="003B60E4" w:rsidRDefault="003B60E4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</w:tcPr>
          <w:p w:rsidR="003B60E4" w:rsidRPr="00266051" w:rsidRDefault="003B60E4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4" w:rsidRPr="00442FD6" w:rsidTr="00E161B1">
        <w:tc>
          <w:tcPr>
            <w:tcW w:w="817" w:type="dxa"/>
          </w:tcPr>
          <w:p w:rsidR="003B60E4" w:rsidRPr="00266051" w:rsidRDefault="007842CB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3B60E4" w:rsidRPr="00266051" w:rsidRDefault="003B60E4" w:rsidP="00EE6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постановления Правительства Российской Федерации от 25.03.2015 №272 «Об утверждении требований к антитеррористической защищенности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    </w:r>
          </w:p>
        </w:tc>
        <w:tc>
          <w:tcPr>
            <w:tcW w:w="4536" w:type="dxa"/>
          </w:tcPr>
          <w:p w:rsidR="003B60E4" w:rsidRDefault="003B60E4" w:rsidP="0082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Межведомственная комиссия по обследованию места массового пребывания людей на территорию Бавлинского муниципального района</w:t>
            </w:r>
          </w:p>
        </w:tc>
        <w:tc>
          <w:tcPr>
            <w:tcW w:w="2126" w:type="dxa"/>
          </w:tcPr>
          <w:p w:rsidR="003B60E4" w:rsidRDefault="003B60E4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3B60E4" w:rsidRPr="00266051" w:rsidRDefault="003B60E4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4" w:rsidRPr="00442FD6" w:rsidTr="00E161B1">
        <w:tc>
          <w:tcPr>
            <w:tcW w:w="817" w:type="dxa"/>
          </w:tcPr>
          <w:p w:rsidR="003B60E4" w:rsidRPr="00266051" w:rsidRDefault="003B60E4" w:rsidP="00A8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5" w:type="dxa"/>
          </w:tcPr>
          <w:p w:rsidR="003B60E4" w:rsidRPr="00266051" w:rsidRDefault="003B60E4" w:rsidP="00E16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мероприятий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</w:t>
            </w: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профилактике правонарушений и преступлений в Бавлинском муниципальном районе Республики Татарстан на 2015-2017 годы»</w:t>
            </w:r>
          </w:p>
        </w:tc>
        <w:tc>
          <w:tcPr>
            <w:tcW w:w="4536" w:type="dxa"/>
          </w:tcPr>
          <w:p w:rsidR="003B60E4" w:rsidRPr="00266051" w:rsidRDefault="003B60E4" w:rsidP="00E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3B60E4" w:rsidRPr="00266051" w:rsidRDefault="003B60E4" w:rsidP="00E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России по Бавлинскому району (по согласованию)</w:t>
            </w:r>
          </w:p>
          <w:p w:rsidR="003B60E4" w:rsidRPr="00266051" w:rsidRDefault="003B60E4" w:rsidP="00E1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60E4" w:rsidRPr="00266051" w:rsidRDefault="003B60E4" w:rsidP="00EE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3B60E4" w:rsidRPr="00266051" w:rsidRDefault="003B60E4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4" w:rsidRPr="00442FD6" w:rsidTr="00E161B1">
        <w:trPr>
          <w:trHeight w:val="385"/>
        </w:trPr>
        <w:tc>
          <w:tcPr>
            <w:tcW w:w="817" w:type="dxa"/>
          </w:tcPr>
          <w:p w:rsidR="003B60E4" w:rsidRPr="00266051" w:rsidRDefault="003B60E4" w:rsidP="00A8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B60E4" w:rsidRPr="00266051" w:rsidRDefault="003B60E4" w:rsidP="00E16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Иные вопросы, касающиеся профилактики правонарушений</w:t>
            </w:r>
          </w:p>
        </w:tc>
        <w:tc>
          <w:tcPr>
            <w:tcW w:w="4536" w:type="dxa"/>
          </w:tcPr>
          <w:p w:rsidR="003B60E4" w:rsidRPr="00266051" w:rsidRDefault="003B60E4" w:rsidP="0078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r w:rsidR="007842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126" w:type="dxa"/>
          </w:tcPr>
          <w:p w:rsidR="003B60E4" w:rsidRPr="00266051" w:rsidRDefault="003B60E4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3B60E4" w:rsidRPr="00266051" w:rsidRDefault="003B60E4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67A" w:rsidRDefault="00120945" w:rsidP="00195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E467A" w:rsidRDefault="002E467A" w:rsidP="001958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173" w:rsidRDefault="00A86173" w:rsidP="001958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67A" w:rsidRDefault="002E467A" w:rsidP="001958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3EF" w:rsidRDefault="00F733EF" w:rsidP="00AE09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67A" w:rsidRPr="00442FD6" w:rsidRDefault="002E467A" w:rsidP="00AE090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AE09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733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="00266051">
        <w:rPr>
          <w:rFonts w:ascii="Times New Roman" w:hAnsi="Times New Roman" w:cs="Times New Roman"/>
          <w:sz w:val="28"/>
          <w:szCs w:val="28"/>
        </w:rPr>
        <w:t>Осипова</w:t>
      </w:r>
    </w:p>
    <w:sectPr w:rsidR="002E467A" w:rsidRPr="00442FD6" w:rsidSect="00E161B1">
      <w:headerReference w:type="default" r:id="rId6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6E2" w:rsidRDefault="006B26E2" w:rsidP="0019586F">
      <w:pPr>
        <w:spacing w:after="0" w:line="240" w:lineRule="auto"/>
      </w:pPr>
      <w:r>
        <w:separator/>
      </w:r>
    </w:p>
  </w:endnote>
  <w:endnote w:type="continuationSeparator" w:id="1">
    <w:p w:rsidR="006B26E2" w:rsidRDefault="006B26E2" w:rsidP="0019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6E2" w:rsidRDefault="006B26E2" w:rsidP="0019586F">
      <w:pPr>
        <w:spacing w:after="0" w:line="240" w:lineRule="auto"/>
      </w:pPr>
      <w:r>
        <w:separator/>
      </w:r>
    </w:p>
  </w:footnote>
  <w:footnote w:type="continuationSeparator" w:id="1">
    <w:p w:rsidR="006B26E2" w:rsidRDefault="006B26E2" w:rsidP="00195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3251"/>
      <w:docPartObj>
        <w:docPartGallery w:val="Page Numbers (Top of Page)"/>
        <w:docPartUnique/>
      </w:docPartObj>
    </w:sdtPr>
    <w:sdtContent>
      <w:p w:rsidR="00EE2136" w:rsidRDefault="008601AB">
        <w:pPr>
          <w:pStyle w:val="a4"/>
          <w:jc w:val="center"/>
        </w:pPr>
        <w:fldSimple w:instr=" PAGE   \* MERGEFORMAT ">
          <w:r w:rsidR="007842CB">
            <w:rPr>
              <w:noProof/>
            </w:rPr>
            <w:t>3</w:t>
          </w:r>
        </w:fldSimple>
      </w:p>
    </w:sdtContent>
  </w:sdt>
  <w:p w:rsidR="00EE2136" w:rsidRDefault="00EE21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D42"/>
    <w:rsid w:val="000A3C84"/>
    <w:rsid w:val="00120945"/>
    <w:rsid w:val="00193314"/>
    <w:rsid w:val="0019586F"/>
    <w:rsid w:val="002154C4"/>
    <w:rsid w:val="00236592"/>
    <w:rsid w:val="00246FED"/>
    <w:rsid w:val="002559B3"/>
    <w:rsid w:val="00266051"/>
    <w:rsid w:val="002A1C2A"/>
    <w:rsid w:val="002B0A0B"/>
    <w:rsid w:val="002C63EA"/>
    <w:rsid w:val="002C6758"/>
    <w:rsid w:val="002E467A"/>
    <w:rsid w:val="002E7800"/>
    <w:rsid w:val="00361DA5"/>
    <w:rsid w:val="0038553E"/>
    <w:rsid w:val="003B1568"/>
    <w:rsid w:val="003B60E4"/>
    <w:rsid w:val="003E5200"/>
    <w:rsid w:val="00433043"/>
    <w:rsid w:val="0044200B"/>
    <w:rsid w:val="00442FD6"/>
    <w:rsid w:val="004A1896"/>
    <w:rsid w:val="004D5638"/>
    <w:rsid w:val="00503312"/>
    <w:rsid w:val="0051401F"/>
    <w:rsid w:val="005467ED"/>
    <w:rsid w:val="00585AD7"/>
    <w:rsid w:val="005C5481"/>
    <w:rsid w:val="005D25DC"/>
    <w:rsid w:val="005E0600"/>
    <w:rsid w:val="006B26E2"/>
    <w:rsid w:val="006C0B59"/>
    <w:rsid w:val="006F4454"/>
    <w:rsid w:val="0071658B"/>
    <w:rsid w:val="007661F6"/>
    <w:rsid w:val="00775650"/>
    <w:rsid w:val="007842CB"/>
    <w:rsid w:val="007A22DF"/>
    <w:rsid w:val="007B73EE"/>
    <w:rsid w:val="007C4F64"/>
    <w:rsid w:val="007D3E00"/>
    <w:rsid w:val="008272C9"/>
    <w:rsid w:val="008601AB"/>
    <w:rsid w:val="008A49D1"/>
    <w:rsid w:val="008A6162"/>
    <w:rsid w:val="00937B9D"/>
    <w:rsid w:val="009468A4"/>
    <w:rsid w:val="009656DC"/>
    <w:rsid w:val="00981A3F"/>
    <w:rsid w:val="009C673A"/>
    <w:rsid w:val="009E6D3A"/>
    <w:rsid w:val="009F769D"/>
    <w:rsid w:val="00A718B4"/>
    <w:rsid w:val="00A822B3"/>
    <w:rsid w:val="00A86173"/>
    <w:rsid w:val="00AE0909"/>
    <w:rsid w:val="00AF724A"/>
    <w:rsid w:val="00B86A58"/>
    <w:rsid w:val="00C560F7"/>
    <w:rsid w:val="00D16D42"/>
    <w:rsid w:val="00D61D10"/>
    <w:rsid w:val="00E161B1"/>
    <w:rsid w:val="00E603A3"/>
    <w:rsid w:val="00E64658"/>
    <w:rsid w:val="00E916F9"/>
    <w:rsid w:val="00E936FA"/>
    <w:rsid w:val="00EC0644"/>
    <w:rsid w:val="00EC2732"/>
    <w:rsid w:val="00EE2136"/>
    <w:rsid w:val="00EE5C5A"/>
    <w:rsid w:val="00EE6DD6"/>
    <w:rsid w:val="00EF4BC1"/>
    <w:rsid w:val="00F35B4B"/>
    <w:rsid w:val="00F37E29"/>
    <w:rsid w:val="00F570BF"/>
    <w:rsid w:val="00F733EF"/>
    <w:rsid w:val="00F96CAF"/>
    <w:rsid w:val="00FB232A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86F"/>
  </w:style>
  <w:style w:type="paragraph" w:styleId="a6">
    <w:name w:val="footer"/>
    <w:basedOn w:val="a"/>
    <w:link w:val="a7"/>
    <w:uiPriority w:val="99"/>
    <w:semiHidden/>
    <w:unhideWhenUsed/>
    <w:rsid w:val="0019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86F"/>
  </w:style>
  <w:style w:type="paragraph" w:styleId="a8">
    <w:name w:val="Balloon Text"/>
    <w:basedOn w:val="a"/>
    <w:link w:val="a9"/>
    <w:uiPriority w:val="99"/>
    <w:semiHidden/>
    <w:unhideWhenUsed/>
    <w:rsid w:val="00EC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Elena.Stulikova</dc:creator>
  <cp:lastModifiedBy>Захаров</cp:lastModifiedBy>
  <cp:revision>12</cp:revision>
  <cp:lastPrinted>2016-01-13T07:52:00Z</cp:lastPrinted>
  <dcterms:created xsi:type="dcterms:W3CDTF">2015-02-09T04:57:00Z</dcterms:created>
  <dcterms:modified xsi:type="dcterms:W3CDTF">2017-01-31T09:55:00Z</dcterms:modified>
</cp:coreProperties>
</file>