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6" w:rsidRPr="0005403E" w:rsidRDefault="00D55776" w:rsidP="00D557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403E">
        <w:rPr>
          <w:sz w:val="24"/>
          <w:szCs w:val="24"/>
        </w:rPr>
        <w:t xml:space="preserve">УТВЕРЖДЁН </w:t>
      </w:r>
    </w:p>
    <w:p w:rsidR="00D55776" w:rsidRPr="0005403E" w:rsidRDefault="00D55776" w:rsidP="00D557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403E">
        <w:rPr>
          <w:sz w:val="24"/>
          <w:szCs w:val="24"/>
        </w:rPr>
        <w:t xml:space="preserve">постановлением </w:t>
      </w:r>
    </w:p>
    <w:p w:rsidR="00D55776" w:rsidRPr="0005403E" w:rsidRDefault="00D55776" w:rsidP="00D557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403E">
        <w:rPr>
          <w:sz w:val="24"/>
          <w:szCs w:val="24"/>
        </w:rPr>
        <w:t>Исполнительного комитета</w:t>
      </w:r>
    </w:p>
    <w:p w:rsidR="00D55776" w:rsidRPr="0005403E" w:rsidRDefault="00D55776" w:rsidP="00D557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403E">
        <w:rPr>
          <w:sz w:val="24"/>
          <w:szCs w:val="24"/>
        </w:rPr>
        <w:t>Бавлинского муниципального района</w:t>
      </w:r>
    </w:p>
    <w:p w:rsidR="00D55776" w:rsidRPr="0005403E" w:rsidRDefault="00D55776" w:rsidP="00D557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403E">
        <w:rPr>
          <w:sz w:val="24"/>
          <w:szCs w:val="24"/>
        </w:rPr>
        <w:t>от</w:t>
      </w:r>
      <w:r w:rsidR="00446348">
        <w:rPr>
          <w:sz w:val="24"/>
          <w:szCs w:val="24"/>
        </w:rPr>
        <w:t xml:space="preserve"> _____</w:t>
      </w:r>
      <w:bookmarkStart w:id="0" w:name="_GoBack"/>
      <w:bookmarkEnd w:id="0"/>
      <w:r w:rsidR="00446348">
        <w:rPr>
          <w:sz w:val="24"/>
          <w:szCs w:val="24"/>
        </w:rPr>
        <w:t>13.10___</w:t>
      </w:r>
      <w:r w:rsidR="000F27B8">
        <w:rPr>
          <w:sz w:val="24"/>
          <w:szCs w:val="24"/>
        </w:rPr>
        <w:t>2022г. № __</w:t>
      </w:r>
      <w:r w:rsidR="00446348">
        <w:rPr>
          <w:sz w:val="24"/>
          <w:szCs w:val="24"/>
        </w:rPr>
        <w:t>212</w:t>
      </w:r>
      <w:r w:rsidR="000F27B8">
        <w:rPr>
          <w:sz w:val="24"/>
          <w:szCs w:val="24"/>
        </w:rPr>
        <w:t>____</w:t>
      </w:r>
    </w:p>
    <w:p w:rsidR="00D55776" w:rsidRPr="00BC4B23" w:rsidRDefault="00D55776" w:rsidP="000F27B8">
      <w:pPr>
        <w:autoSpaceDE w:val="0"/>
        <w:autoSpaceDN w:val="0"/>
        <w:adjustRightInd w:val="0"/>
        <w:jc w:val="center"/>
      </w:pPr>
    </w:p>
    <w:p w:rsidR="00D55776" w:rsidRDefault="00D55776" w:rsidP="000F27B8">
      <w:pPr>
        <w:autoSpaceDE w:val="0"/>
        <w:autoSpaceDN w:val="0"/>
        <w:adjustRightInd w:val="0"/>
        <w:jc w:val="center"/>
      </w:pPr>
    </w:p>
    <w:p w:rsidR="000F27B8" w:rsidRDefault="000F27B8" w:rsidP="000F27B8">
      <w:pPr>
        <w:autoSpaceDE w:val="0"/>
        <w:autoSpaceDN w:val="0"/>
        <w:adjustRightInd w:val="0"/>
        <w:jc w:val="center"/>
      </w:pPr>
    </w:p>
    <w:p w:rsidR="000F27B8" w:rsidRPr="00BC4B23" w:rsidRDefault="000F27B8" w:rsidP="000F27B8">
      <w:pPr>
        <w:autoSpaceDE w:val="0"/>
        <w:autoSpaceDN w:val="0"/>
        <w:adjustRightInd w:val="0"/>
        <w:jc w:val="center"/>
      </w:pPr>
    </w:p>
    <w:p w:rsidR="00D55776" w:rsidRPr="00BC4B23" w:rsidRDefault="00D55776" w:rsidP="000F27B8">
      <w:pPr>
        <w:autoSpaceDE w:val="0"/>
        <w:autoSpaceDN w:val="0"/>
        <w:adjustRightInd w:val="0"/>
        <w:jc w:val="center"/>
      </w:pPr>
      <w:r w:rsidRPr="00BC4B23">
        <w:t>СОСТАВ</w:t>
      </w:r>
    </w:p>
    <w:p w:rsidR="00D55776" w:rsidRPr="00BC4B23" w:rsidRDefault="000F27B8" w:rsidP="000F27B8">
      <w:pPr>
        <w:autoSpaceDE w:val="0"/>
        <w:autoSpaceDN w:val="0"/>
        <w:adjustRightInd w:val="0"/>
        <w:jc w:val="center"/>
      </w:pPr>
      <w:r>
        <w:t>а</w:t>
      </w:r>
      <w:r w:rsidR="00D55776" w:rsidRPr="00BC4B23">
        <w:t>дминистративной комиссии</w:t>
      </w:r>
    </w:p>
    <w:p w:rsidR="00D55776" w:rsidRPr="00BC4B23" w:rsidRDefault="00D55776" w:rsidP="000F27B8">
      <w:pPr>
        <w:autoSpaceDE w:val="0"/>
        <w:autoSpaceDN w:val="0"/>
        <w:adjustRightInd w:val="0"/>
        <w:jc w:val="center"/>
      </w:pPr>
      <w:r w:rsidRPr="00BC4B23">
        <w:t>Бавлинского муниципального района</w:t>
      </w:r>
    </w:p>
    <w:p w:rsidR="00D55776" w:rsidRPr="00BC4B23" w:rsidRDefault="00D55776" w:rsidP="000F27B8">
      <w:pPr>
        <w:autoSpaceDE w:val="0"/>
        <w:autoSpaceDN w:val="0"/>
        <w:adjustRightInd w:val="0"/>
        <w:jc w:val="center"/>
      </w:pPr>
      <w:r w:rsidRPr="00BC4B23">
        <w:t>Республики Татарстан</w:t>
      </w:r>
    </w:p>
    <w:p w:rsidR="00256555" w:rsidRDefault="00446348" w:rsidP="000F27B8">
      <w:pPr>
        <w:spacing w:line="360" w:lineRule="auto"/>
        <w:jc w:val="center"/>
      </w:pPr>
    </w:p>
    <w:p w:rsidR="00D55776" w:rsidRDefault="0005403E" w:rsidP="000F27B8">
      <w:pPr>
        <w:ind w:firstLine="709"/>
        <w:jc w:val="both"/>
      </w:pPr>
      <w:r>
        <w:t>1. Р</w:t>
      </w:r>
      <w:r w:rsidR="00D55776" w:rsidRPr="00D55776">
        <w:t xml:space="preserve">уководитель </w:t>
      </w:r>
      <w:r w:rsidR="00D55776">
        <w:t>Исполнительного комитета Бавлин</w:t>
      </w:r>
      <w:r w:rsidR="00D55776" w:rsidRPr="00D55776">
        <w:t xml:space="preserve">ского </w:t>
      </w:r>
      <w:proofErr w:type="spellStart"/>
      <w:proofErr w:type="gramStart"/>
      <w:r w:rsidR="00D55776" w:rsidRPr="00D55776">
        <w:t>муниципаль</w:t>
      </w:r>
      <w:r w:rsidR="000F27B8">
        <w:t>-</w:t>
      </w:r>
      <w:r w:rsidR="00D55776" w:rsidRPr="00D55776">
        <w:t>ного</w:t>
      </w:r>
      <w:proofErr w:type="spellEnd"/>
      <w:proofErr w:type="gramEnd"/>
      <w:r w:rsidR="00D55776" w:rsidRPr="00D55776">
        <w:t xml:space="preserve"> района, председатель комиссии;</w:t>
      </w:r>
    </w:p>
    <w:p w:rsidR="00D55776" w:rsidRDefault="00D55776" w:rsidP="000F27B8">
      <w:pPr>
        <w:ind w:firstLine="709"/>
        <w:jc w:val="both"/>
      </w:pPr>
    </w:p>
    <w:p w:rsidR="00D55776" w:rsidRDefault="0005403E" w:rsidP="000F27B8">
      <w:pPr>
        <w:ind w:firstLine="709"/>
        <w:jc w:val="both"/>
      </w:pPr>
      <w:r>
        <w:t>2. Р</w:t>
      </w:r>
      <w:r w:rsidR="00D55776" w:rsidRPr="00D55776">
        <w:t xml:space="preserve">уководитель </w:t>
      </w:r>
      <w:r w:rsidR="00D55776">
        <w:t>Исполнительного комитета муници</w:t>
      </w:r>
      <w:r w:rsidR="00D55776" w:rsidRPr="00D55776">
        <w:t>пального образования «город Бавлы» Республики Татарстан, заместитель председателя комиссии</w:t>
      </w:r>
      <w:r w:rsidR="000F27B8">
        <w:t xml:space="preserve">   </w:t>
      </w:r>
      <w:r w:rsidR="00D55776" w:rsidRPr="00D55776">
        <w:t xml:space="preserve"> (по согласованию);</w:t>
      </w:r>
    </w:p>
    <w:p w:rsidR="0005403E" w:rsidRDefault="0005403E" w:rsidP="000F27B8">
      <w:pPr>
        <w:ind w:firstLine="709"/>
        <w:jc w:val="both"/>
      </w:pPr>
    </w:p>
    <w:p w:rsidR="00D55776" w:rsidRDefault="0005403E" w:rsidP="000F27B8">
      <w:pPr>
        <w:ind w:firstLine="709"/>
        <w:jc w:val="both"/>
      </w:pPr>
      <w:r>
        <w:t>3. Г</w:t>
      </w:r>
      <w:r w:rsidR="00D55776" w:rsidRPr="00D55776">
        <w:t xml:space="preserve">лавный специалист </w:t>
      </w:r>
      <w:r w:rsidR="00D55776">
        <w:t>отдела архитектуры и градостроительства</w:t>
      </w:r>
      <w:r w:rsidR="00D55776" w:rsidRPr="00D55776">
        <w:t xml:space="preserve"> Исполнительн</w:t>
      </w:r>
      <w:r w:rsidR="00D55776">
        <w:t>ого комитета Бавлинского муници</w:t>
      </w:r>
      <w:r w:rsidR="00D55776" w:rsidRPr="00D55776">
        <w:t>пального района, секретарь комиссии;</w:t>
      </w:r>
    </w:p>
    <w:p w:rsidR="00D55776" w:rsidRDefault="00D55776" w:rsidP="000F27B8">
      <w:pPr>
        <w:ind w:firstLine="709"/>
        <w:jc w:val="both"/>
      </w:pPr>
    </w:p>
    <w:p w:rsidR="00D55776" w:rsidRDefault="0005403E" w:rsidP="000F27B8">
      <w:pPr>
        <w:ind w:firstLine="709"/>
        <w:jc w:val="both"/>
      </w:pPr>
      <w:r>
        <w:t>4. Н</w:t>
      </w:r>
      <w:r w:rsidR="00D55776" w:rsidRPr="00D55776">
        <w:t xml:space="preserve">ачальник </w:t>
      </w:r>
      <w:r w:rsidR="00D55776">
        <w:t>отдела архитектуры и градострои</w:t>
      </w:r>
      <w:r w:rsidR="00D55776" w:rsidRPr="00D55776">
        <w:t>тельства Исполнительного комитета Бавлинского муниципального района;</w:t>
      </w:r>
    </w:p>
    <w:p w:rsidR="00D55776" w:rsidRDefault="00D55776" w:rsidP="000F27B8">
      <w:pPr>
        <w:ind w:firstLine="709"/>
        <w:jc w:val="both"/>
      </w:pPr>
    </w:p>
    <w:p w:rsidR="00D55776" w:rsidRDefault="0005403E" w:rsidP="000F27B8">
      <w:pPr>
        <w:ind w:firstLine="709"/>
        <w:jc w:val="both"/>
      </w:pPr>
      <w:r>
        <w:t>5. Н</w:t>
      </w:r>
      <w:r w:rsidR="00D55776" w:rsidRPr="00D55776">
        <w:t xml:space="preserve">ачальник юридического отдела Исполнительного комитета </w:t>
      </w:r>
      <w:proofErr w:type="spellStart"/>
      <w:r w:rsidR="00D55776" w:rsidRPr="00D55776">
        <w:t>Бавлин</w:t>
      </w:r>
      <w:r w:rsidR="000F27B8">
        <w:t>-</w:t>
      </w:r>
      <w:r w:rsidR="00D55776" w:rsidRPr="00D55776">
        <w:t>ского</w:t>
      </w:r>
      <w:proofErr w:type="spellEnd"/>
      <w:r w:rsidR="00D55776" w:rsidRPr="00D55776">
        <w:t xml:space="preserve"> муниципального района.</w:t>
      </w:r>
    </w:p>
    <w:p w:rsidR="000F27B8" w:rsidRDefault="000F27B8" w:rsidP="000F27B8">
      <w:pPr>
        <w:ind w:firstLine="709"/>
        <w:jc w:val="both"/>
      </w:pPr>
    </w:p>
    <w:p w:rsidR="00D55776" w:rsidRDefault="00D55776"/>
    <w:p w:rsidR="00D55776" w:rsidRDefault="00D55776" w:rsidP="00D55776">
      <w:pPr>
        <w:jc w:val="center"/>
      </w:pPr>
      <w:r w:rsidRPr="00D55776">
        <w:t>______________________</w:t>
      </w:r>
    </w:p>
    <w:sectPr w:rsidR="00D55776" w:rsidSect="000F27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A"/>
    <w:rsid w:val="0005403E"/>
    <w:rsid w:val="00095398"/>
    <w:rsid w:val="000F27B8"/>
    <w:rsid w:val="00446348"/>
    <w:rsid w:val="009640FD"/>
    <w:rsid w:val="009C4A6C"/>
    <w:rsid w:val="00B67251"/>
    <w:rsid w:val="00C3513A"/>
    <w:rsid w:val="00D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2022-11-22T14:01:00Z</cp:lastPrinted>
  <dcterms:created xsi:type="dcterms:W3CDTF">2022-11-23T11:05:00Z</dcterms:created>
  <dcterms:modified xsi:type="dcterms:W3CDTF">2022-11-28T12:36:00Z</dcterms:modified>
</cp:coreProperties>
</file>